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3" w:rsidRDefault="00390414" w:rsidP="00BF7C93">
      <w:pPr>
        <w:pBdr>
          <w:bottom w:val="single" w:sz="12" w:space="1" w:color="auto"/>
        </w:pBdr>
        <w:jc w:val="center"/>
      </w:pPr>
      <w:r w:rsidRPr="00390414">
        <w:rPr>
          <w:noProof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Z_ZNAK" style="width:60.75pt;height:78.75pt;visibility:visible">
            <v:imagedata r:id="rId5" o:title=""/>
          </v:shape>
        </w:pict>
      </w:r>
    </w:p>
    <w:p w:rsidR="001D2D73" w:rsidRDefault="001D2D73" w:rsidP="00BF7C93">
      <w:pPr>
        <w:pBdr>
          <w:bottom w:val="single" w:sz="12" w:space="1" w:color="auto"/>
        </w:pBdr>
        <w:jc w:val="center"/>
      </w:pPr>
    </w:p>
    <w:p w:rsidR="001D2D73" w:rsidRDefault="001D2D73" w:rsidP="00BF7C93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Дом здравља Жабаљ, 21230 Жабаљ, Николе Тесле бр. 66</w:t>
      </w:r>
    </w:p>
    <w:p w:rsidR="001D2D73" w:rsidRDefault="001D2D73" w:rsidP="00BF7C93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Телефон: 021/831-054, факс: 021/831-046, e-mail: </w:t>
      </w:r>
      <w:hyperlink r:id="rId6" w:history="1">
        <w:r>
          <w:rPr>
            <w:rStyle w:val="Hyperlink"/>
            <w:rFonts w:ascii="Verdana" w:eastAsia="SimSun" w:hAnsi="Verdana" w:cs="Verdana"/>
            <w:b/>
            <w:bCs/>
            <w:sz w:val="20"/>
            <w:szCs w:val="20"/>
          </w:rPr>
          <w:t>dzzabalj@axpan.net</w:t>
        </w:r>
      </w:hyperlink>
    </w:p>
    <w:p w:rsidR="001D2D73" w:rsidRDefault="001D2D73" w:rsidP="00BF7C93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ПИБ: 100647845, Матични број: 08062463, Жиро-рачун: 840-451661-41</w:t>
      </w:r>
    </w:p>
    <w:p w:rsidR="001D2D73" w:rsidRDefault="001D2D73" w:rsidP="00BF7C93">
      <w:pPr>
        <w:pStyle w:val="normalprored"/>
        <w:rPr>
          <w:rFonts w:cs="Times New Roman"/>
          <w:b/>
          <w:bCs/>
          <w:sz w:val="32"/>
          <w:szCs w:val="32"/>
          <w:lang w:val="sr-Cyrl-BA"/>
        </w:rPr>
      </w:pPr>
    </w:p>
    <w:p w:rsidR="001D2D73" w:rsidRPr="005100CD" w:rsidRDefault="001D2D73" w:rsidP="00BF7C93">
      <w:pPr>
        <w:pStyle w:val="normalprore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sr-Cyrl-BA"/>
        </w:rPr>
        <w:t xml:space="preserve">Број: </w:t>
      </w:r>
      <w:r w:rsidR="00F74B93" w:rsidRPr="00A23F2A">
        <w:rPr>
          <w:rFonts w:ascii="Verdana" w:hAnsi="Verdana" w:cs="Verdana"/>
          <w:sz w:val="22"/>
          <w:szCs w:val="22"/>
          <w:lang w:val="sr-Cyrl-BA"/>
        </w:rPr>
        <w:t>2</w:t>
      </w:r>
      <w:r w:rsidR="00A23F2A" w:rsidRPr="00A23F2A">
        <w:rPr>
          <w:rFonts w:ascii="Verdana" w:hAnsi="Verdana" w:cs="Verdana"/>
          <w:sz w:val="22"/>
          <w:szCs w:val="22"/>
        </w:rPr>
        <w:t>0</w:t>
      </w:r>
      <w:r w:rsidR="00F74B93" w:rsidRPr="00A23F2A">
        <w:rPr>
          <w:rFonts w:ascii="Verdana" w:hAnsi="Verdana" w:cs="Verdana"/>
          <w:sz w:val="22"/>
          <w:szCs w:val="22"/>
          <w:lang w:val="sr-Cyrl-BA"/>
        </w:rPr>
        <w:t>0</w:t>
      </w:r>
      <w:r w:rsidR="005100CD">
        <w:rPr>
          <w:rFonts w:ascii="Verdana" w:hAnsi="Verdana" w:cs="Verdana"/>
          <w:sz w:val="22"/>
          <w:szCs w:val="22"/>
        </w:rPr>
        <w:t>-2</w:t>
      </w:r>
    </w:p>
    <w:p w:rsidR="001D2D73" w:rsidRPr="00A23F2A" w:rsidRDefault="001D2D73" w:rsidP="00BF7C93">
      <w:pPr>
        <w:pStyle w:val="normalprore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Дана:</w:t>
      </w:r>
      <w:r w:rsidR="00A23F2A" w:rsidRPr="00A23F2A">
        <w:rPr>
          <w:rFonts w:ascii="Verdana" w:hAnsi="Verdana" w:cs="Verdana"/>
          <w:sz w:val="22"/>
          <w:szCs w:val="22"/>
        </w:rPr>
        <w:t>28</w:t>
      </w:r>
      <w:r w:rsidRPr="00A23F2A">
        <w:rPr>
          <w:rFonts w:ascii="Verdana" w:hAnsi="Verdana" w:cs="Verdana"/>
          <w:sz w:val="22"/>
          <w:szCs w:val="22"/>
        </w:rPr>
        <w:t>.0</w:t>
      </w:r>
      <w:r w:rsidR="00A23F2A" w:rsidRPr="00A23F2A">
        <w:rPr>
          <w:rFonts w:ascii="Verdana" w:hAnsi="Verdana" w:cs="Verdana"/>
          <w:sz w:val="22"/>
          <w:szCs w:val="22"/>
        </w:rPr>
        <w:t>2</w:t>
      </w:r>
      <w:r w:rsidRPr="00A23F2A">
        <w:rPr>
          <w:rFonts w:ascii="Verdana" w:hAnsi="Verdana" w:cs="Verdana"/>
          <w:sz w:val="22"/>
          <w:szCs w:val="22"/>
        </w:rPr>
        <w:t>.201</w:t>
      </w:r>
      <w:r w:rsidR="00A23F2A" w:rsidRPr="00A23F2A">
        <w:rPr>
          <w:rFonts w:ascii="Verdana" w:hAnsi="Verdana" w:cs="Verdana"/>
          <w:sz w:val="22"/>
          <w:szCs w:val="22"/>
        </w:rPr>
        <w:t>7</w:t>
      </w:r>
      <w:r w:rsidRPr="00A23F2A">
        <w:rPr>
          <w:rFonts w:ascii="Verdana" w:hAnsi="Verdana" w:cs="Verdana"/>
          <w:sz w:val="22"/>
          <w:szCs w:val="22"/>
        </w:rPr>
        <w:t>.</w:t>
      </w:r>
    </w:p>
    <w:p w:rsidR="001D2D73" w:rsidRDefault="001D2D73" w:rsidP="00BF7C93">
      <w:pPr>
        <w:pStyle w:val="normalprored"/>
        <w:rPr>
          <w:rFonts w:ascii="Verdana" w:hAnsi="Verdana" w:cs="Verdana"/>
          <w:sz w:val="24"/>
          <w:szCs w:val="24"/>
        </w:rPr>
      </w:pPr>
    </w:p>
    <w:p w:rsidR="001D2D73" w:rsidRDefault="001D2D73" w:rsidP="00BF7C93">
      <w:pPr>
        <w:ind w:firstLine="720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rFonts w:ascii="Verdana" w:hAnsi="Verdana" w:cs="Verdana"/>
          <w:sz w:val="22"/>
          <w:szCs w:val="22"/>
          <w:lang w:val="sr-Cyrl-CS"/>
        </w:rPr>
        <w:t xml:space="preserve">На основу чл. </w:t>
      </w:r>
      <w:r>
        <w:rPr>
          <w:rFonts w:ascii="Verdana" w:hAnsi="Verdana" w:cs="Verdana"/>
          <w:sz w:val="22"/>
          <w:szCs w:val="22"/>
          <w:lang w:val="sr-Cyrl-BA"/>
        </w:rPr>
        <w:t xml:space="preserve">55. и </w:t>
      </w:r>
      <w:r>
        <w:rPr>
          <w:rFonts w:ascii="Verdana" w:hAnsi="Verdana" w:cs="Verdana"/>
          <w:sz w:val="22"/>
          <w:szCs w:val="22"/>
        </w:rPr>
        <w:t>6</w:t>
      </w:r>
      <w:r>
        <w:rPr>
          <w:rFonts w:ascii="Verdana" w:hAnsi="Verdana" w:cs="Verdana"/>
          <w:sz w:val="22"/>
          <w:szCs w:val="22"/>
          <w:lang w:val="sr-Cyrl-CS"/>
        </w:rPr>
        <w:t>0. Закона о јавним набавкама («Сл. гласник РС» бр. 1</w:t>
      </w:r>
      <w:r>
        <w:rPr>
          <w:rFonts w:ascii="Verdana" w:hAnsi="Verdana" w:cs="Verdana"/>
          <w:sz w:val="22"/>
          <w:szCs w:val="22"/>
        </w:rPr>
        <w:t>24</w:t>
      </w:r>
      <w:r>
        <w:rPr>
          <w:rFonts w:ascii="Verdana" w:hAnsi="Verdana" w:cs="Verdana"/>
          <w:sz w:val="22"/>
          <w:szCs w:val="22"/>
          <w:lang w:val="sr-Cyrl-CS"/>
        </w:rPr>
        <w:t>/</w:t>
      </w:r>
      <w:r>
        <w:rPr>
          <w:rFonts w:ascii="Verdana" w:hAnsi="Verdana" w:cs="Verdana"/>
          <w:sz w:val="22"/>
          <w:szCs w:val="22"/>
        </w:rPr>
        <w:t>2012</w:t>
      </w:r>
      <w:r w:rsidR="00F74B93">
        <w:rPr>
          <w:rFonts w:ascii="Verdana" w:hAnsi="Verdana" w:cs="Verdana"/>
          <w:sz w:val="22"/>
          <w:szCs w:val="22"/>
        </w:rPr>
        <w:t>, 14/15 и 68/15</w:t>
      </w:r>
      <w:r>
        <w:rPr>
          <w:rFonts w:ascii="Verdana" w:hAnsi="Verdana" w:cs="Verdana"/>
          <w:sz w:val="22"/>
          <w:szCs w:val="22"/>
          <w:lang w:val="sr-Cyrl-CS"/>
        </w:rPr>
        <w:t xml:space="preserve">), </w:t>
      </w:r>
      <w:r>
        <w:rPr>
          <w:rFonts w:ascii="Verdana" w:hAnsi="Verdana" w:cs="Verdana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ДОМ ЗДРАВЉА ЖАБАЉ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sr-Cyrl-CS"/>
        </w:rPr>
        <w:t xml:space="preserve">упућује 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pStyle w:val="normalprored"/>
        <w:rPr>
          <w:rFonts w:cs="Times New Roman"/>
        </w:rPr>
      </w:pPr>
      <w:r>
        <w:rPr>
          <w:rFonts w:cs="Times New Roman"/>
        </w:rPr>
        <w:tab/>
      </w:r>
    </w:p>
    <w:p w:rsidR="001D2D73" w:rsidRDefault="001D2D73" w:rsidP="00BF7C93">
      <w:pPr>
        <w:jc w:val="center"/>
        <w:rPr>
          <w:rFonts w:ascii="Verdana" w:hAnsi="Verdana" w:cs="Verdana"/>
          <w:b/>
          <w:bCs/>
          <w:lang w:val="sr-Cyrl-BA"/>
        </w:rPr>
      </w:pPr>
      <w:r>
        <w:rPr>
          <w:rFonts w:ascii="Verdana" w:hAnsi="Verdana" w:cs="Verdana"/>
          <w:b/>
          <w:bCs/>
          <w:lang w:val="sr-Cyrl-CS"/>
        </w:rPr>
        <w:t>ПОЗИВ ЗА ПОДНОШЕЊЕ ПОНУДА</w:t>
      </w:r>
    </w:p>
    <w:p w:rsidR="00F74B93" w:rsidRDefault="001D2D73" w:rsidP="00BF7C93">
      <w:pPr>
        <w:jc w:val="center"/>
        <w:rPr>
          <w:rFonts w:ascii="Verdana" w:hAnsi="Verdana" w:cs="Verdana"/>
          <w:b/>
          <w:bCs/>
          <w:lang w:val="sr-Cyrl-BA"/>
        </w:rPr>
      </w:pPr>
      <w:r>
        <w:rPr>
          <w:rFonts w:ascii="Verdana" w:hAnsi="Verdana" w:cs="Verdana"/>
          <w:b/>
          <w:bCs/>
          <w:lang w:val="sr-Cyrl-BA"/>
        </w:rPr>
        <w:t>у поступку јавн</w:t>
      </w:r>
      <w:r w:rsidR="00F74B93">
        <w:rPr>
          <w:rFonts w:ascii="Verdana" w:hAnsi="Verdana" w:cs="Verdana"/>
          <w:b/>
          <w:bCs/>
          <w:lang w:val="sr-Cyrl-BA"/>
        </w:rPr>
        <w:t>е</w:t>
      </w:r>
      <w:r>
        <w:rPr>
          <w:rFonts w:ascii="Verdana" w:hAnsi="Verdana" w:cs="Verdana"/>
          <w:b/>
          <w:bCs/>
          <w:lang w:val="sr-Cyrl-BA"/>
        </w:rPr>
        <w:t xml:space="preserve"> набавк</w:t>
      </w:r>
      <w:r w:rsidR="00F74B93">
        <w:rPr>
          <w:rFonts w:ascii="Verdana" w:hAnsi="Verdana" w:cs="Verdana"/>
          <w:b/>
          <w:bCs/>
          <w:lang w:val="sr-Cyrl-BA"/>
        </w:rPr>
        <w:t>е мале вредности</w:t>
      </w:r>
    </w:p>
    <w:p w:rsidR="001D2D73" w:rsidRDefault="00F74B93" w:rsidP="00BF7C93">
      <w:pPr>
        <w:jc w:val="center"/>
        <w:rPr>
          <w:rFonts w:ascii="Verdana" w:hAnsi="Verdana" w:cs="Verdana"/>
          <w:sz w:val="20"/>
          <w:szCs w:val="20"/>
          <w:lang w:val="sr-Cyrl-CS"/>
        </w:rPr>
      </w:pPr>
      <w:r>
        <w:rPr>
          <w:rFonts w:ascii="Verdana" w:hAnsi="Verdana" w:cs="Verdana"/>
          <w:b/>
          <w:bCs/>
          <w:lang w:val="sr-Cyrl-BA"/>
        </w:rPr>
        <w:t>за јавну набавку</w:t>
      </w:r>
      <w:r w:rsidR="001D2D73">
        <w:rPr>
          <w:rFonts w:ascii="Verdana" w:hAnsi="Verdana" w:cs="Verdana"/>
          <w:b/>
          <w:bCs/>
          <w:lang w:val="sr-Cyrl-BA"/>
        </w:rPr>
        <w:t xml:space="preserve"> добара-набавка санитетског и осталог потрошног материјала</w:t>
      </w:r>
    </w:p>
    <w:p w:rsidR="001D2D73" w:rsidRDefault="001D2D73" w:rsidP="00BF7C93">
      <w:pPr>
        <w:jc w:val="center"/>
        <w:rPr>
          <w:rFonts w:ascii="Verdana" w:hAnsi="Verdana" w:cs="Verdana"/>
          <w:sz w:val="20"/>
          <w:szCs w:val="20"/>
          <w:lang w:val="sr-Cyrl-CS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CS"/>
        </w:rPr>
        <w:t>НАЗИВ НАРУЧИОЦА</w:t>
      </w:r>
      <w:r>
        <w:rPr>
          <w:rFonts w:ascii="Verdana" w:hAnsi="Verdana" w:cs="Verdana"/>
          <w:sz w:val="22"/>
          <w:szCs w:val="22"/>
          <w:lang w:val="sr-Cyrl-CS"/>
        </w:rPr>
        <w:t xml:space="preserve">: Дом здравља </w:t>
      </w:r>
      <w:r>
        <w:rPr>
          <w:rFonts w:ascii="Verdana" w:hAnsi="Verdana" w:cs="Verdana"/>
          <w:sz w:val="22"/>
          <w:szCs w:val="22"/>
          <w:lang w:val="sr-Cyrl-BA"/>
        </w:rPr>
        <w:t>Жабаљ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CS"/>
        </w:rPr>
        <w:t>АДРЕСА НАРУЧИОЦА:</w:t>
      </w:r>
      <w:r>
        <w:rPr>
          <w:rFonts w:ascii="Verdana" w:hAnsi="Verdana" w:cs="Verdana"/>
          <w:sz w:val="22"/>
          <w:szCs w:val="22"/>
          <w:lang w:val="sr-Cyrl-CS"/>
        </w:rPr>
        <w:t xml:space="preserve"> </w:t>
      </w:r>
      <w:r>
        <w:rPr>
          <w:rFonts w:ascii="Verdana" w:hAnsi="Verdana" w:cs="Verdana"/>
          <w:sz w:val="22"/>
          <w:szCs w:val="22"/>
          <w:lang w:val="sr-Cyrl-BA"/>
        </w:rPr>
        <w:t>Жабаљ</w:t>
      </w:r>
      <w:r>
        <w:rPr>
          <w:rFonts w:ascii="Verdana" w:hAnsi="Verdana" w:cs="Verdana"/>
          <w:sz w:val="22"/>
          <w:szCs w:val="22"/>
          <w:lang w:val="sr-Cyrl-CS"/>
        </w:rPr>
        <w:t xml:space="preserve">, </w:t>
      </w:r>
      <w:r>
        <w:rPr>
          <w:rFonts w:ascii="Verdana" w:hAnsi="Verdana" w:cs="Verdana"/>
          <w:sz w:val="22"/>
          <w:szCs w:val="22"/>
          <w:lang w:val="sr-Cyrl-BA"/>
        </w:rPr>
        <w:t>Николе Тесле бр.66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CS"/>
        </w:rPr>
        <w:t>ИНТЕРНЕТ СТРАНИЦА НАРУЧИОЦА</w:t>
      </w:r>
      <w:r>
        <w:rPr>
          <w:rFonts w:ascii="Verdana" w:hAnsi="Verdana" w:cs="Verdana"/>
          <w:sz w:val="22"/>
          <w:szCs w:val="22"/>
          <w:lang w:val="sr-Cyrl-CS"/>
        </w:rPr>
        <w:t xml:space="preserve">: </w:t>
      </w:r>
      <w:r>
        <w:rPr>
          <w:rFonts w:ascii="Verdana" w:hAnsi="Verdana" w:cs="Verdana"/>
          <w:sz w:val="22"/>
          <w:szCs w:val="22"/>
        </w:rPr>
        <w:t>www.dzzabalj.rs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CS"/>
        </w:rPr>
        <w:t>ВРСТА НАРУЧИОЦА</w:t>
      </w:r>
      <w:r>
        <w:rPr>
          <w:rFonts w:ascii="Verdana" w:hAnsi="Verdana" w:cs="Verdana"/>
          <w:sz w:val="22"/>
          <w:szCs w:val="22"/>
          <w:lang w:val="sr-Cyrl-CS"/>
        </w:rPr>
        <w:t>: Здравств</w:t>
      </w:r>
      <w:r>
        <w:rPr>
          <w:rFonts w:ascii="Verdana" w:hAnsi="Verdana" w:cs="Verdana"/>
          <w:sz w:val="22"/>
          <w:szCs w:val="22"/>
          <w:lang w:val="sr-Cyrl-BA"/>
        </w:rPr>
        <w:t>ена установа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BA"/>
        </w:rPr>
        <w:t>ВРСТА ПОСТУПКА ЈАВНЕ НАБАВКЕ</w:t>
      </w:r>
      <w:r>
        <w:rPr>
          <w:rFonts w:ascii="Verdana" w:hAnsi="Verdana" w:cs="Verdana"/>
          <w:sz w:val="22"/>
          <w:szCs w:val="22"/>
          <w:lang w:val="sr-Cyrl-BA"/>
        </w:rPr>
        <w:t xml:space="preserve">: </w:t>
      </w:r>
      <w:r w:rsidR="00531DEF">
        <w:rPr>
          <w:rFonts w:ascii="Verdana" w:hAnsi="Verdana" w:cs="Verdana"/>
          <w:sz w:val="22"/>
          <w:szCs w:val="22"/>
          <w:lang w:val="sr-Cyrl-BA"/>
        </w:rPr>
        <w:t>Јавна набавка мале вредности</w:t>
      </w:r>
      <w:r>
        <w:rPr>
          <w:rFonts w:ascii="Verdana" w:hAnsi="Verdana" w:cs="Verdana"/>
          <w:sz w:val="22"/>
          <w:szCs w:val="22"/>
          <w:lang w:val="sr-Cyrl-BA"/>
        </w:rPr>
        <w:t xml:space="preserve"> 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rFonts w:ascii="Verdana" w:hAnsi="Verdana" w:cs="Verdana"/>
          <w:b/>
          <w:bCs/>
          <w:sz w:val="22"/>
          <w:szCs w:val="22"/>
          <w:lang w:val="sr-Cyrl-CS"/>
        </w:rPr>
        <w:t>ВРСТА ПРЕДМЕТА</w:t>
      </w:r>
      <w:r>
        <w:rPr>
          <w:rFonts w:ascii="Verdana" w:hAnsi="Verdana" w:cs="Verdana"/>
          <w:b/>
          <w:bCs/>
          <w:sz w:val="22"/>
          <w:szCs w:val="22"/>
          <w:lang w:val="sr-Cyrl-BA"/>
        </w:rPr>
        <w:t xml:space="preserve"> ЈАВНЕ НАБАВКЕ</w:t>
      </w:r>
      <w:r>
        <w:rPr>
          <w:rFonts w:ascii="Verdana" w:hAnsi="Verdana" w:cs="Verdana"/>
          <w:sz w:val="22"/>
          <w:szCs w:val="22"/>
          <w:lang w:val="sr-Cyrl-CS"/>
        </w:rPr>
        <w:t>: Добра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jc w:val="both"/>
        <w:rPr>
          <w:rFonts w:ascii="Verdana" w:hAnsi="Verdana" w:cs="Verdana"/>
          <w:b/>
          <w:bCs/>
          <w:sz w:val="22"/>
          <w:szCs w:val="22"/>
          <w:lang w:val="sr-Cyrl-CS"/>
        </w:rPr>
      </w:pPr>
      <w:r>
        <w:rPr>
          <w:rFonts w:ascii="Verdana" w:hAnsi="Verdana" w:cs="Verdana"/>
          <w:b/>
          <w:bCs/>
          <w:sz w:val="22"/>
          <w:szCs w:val="22"/>
          <w:lang w:val="sr-Cyrl-CS"/>
        </w:rPr>
        <w:t>ОПИС ПРЕДМЕТА НАБАВКЕ, НАЗИВ И ОЗНАКА ИЗ ОПШТЕГ РЕЧНИКА НАБАВКЕ: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sz w:val="22"/>
          <w:szCs w:val="22"/>
          <w:lang w:val="sr-Cyrl-CS"/>
        </w:rPr>
        <w:t xml:space="preserve">- </w:t>
      </w:r>
      <w:r>
        <w:rPr>
          <w:rFonts w:ascii="Verdana" w:hAnsi="Verdana" w:cs="Verdana"/>
          <w:sz w:val="22"/>
          <w:szCs w:val="22"/>
          <w:lang w:val="sr-Cyrl-BA"/>
        </w:rPr>
        <w:t>Санитетски и остали потрошни материјал</w:t>
      </w:r>
    </w:p>
    <w:p w:rsidR="001D2D73" w:rsidRDefault="001D2D73" w:rsidP="00ED69E6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sz w:val="22"/>
          <w:szCs w:val="22"/>
          <w:lang w:val="sr-Cyrl-CS"/>
        </w:rPr>
        <w:t xml:space="preserve">-  </w:t>
      </w:r>
      <w:r w:rsidRPr="00ED69E6">
        <w:rPr>
          <w:rFonts w:ascii="Verdana" w:hAnsi="Verdana" w:cs="Verdana"/>
          <w:sz w:val="22"/>
          <w:szCs w:val="22"/>
        </w:rPr>
        <w:t>3314</w:t>
      </w:r>
      <w:r w:rsidRPr="00ED69E6">
        <w:rPr>
          <w:rFonts w:ascii="Verdana" w:hAnsi="Verdana" w:cs="Verdana"/>
          <w:sz w:val="22"/>
          <w:szCs w:val="22"/>
          <w:lang w:val="sr-Cyrl-CS"/>
        </w:rPr>
        <w:t>0000-</w:t>
      </w:r>
      <w:r w:rsidRPr="00ED69E6">
        <w:rPr>
          <w:rFonts w:ascii="Verdana" w:hAnsi="Verdana" w:cs="Verdana"/>
          <w:sz w:val="22"/>
          <w:szCs w:val="22"/>
          <w:lang w:val="sr-Cyrl-BA"/>
        </w:rPr>
        <w:t>медицински потрошни материјал</w:t>
      </w:r>
      <w:r w:rsidRPr="00ED69E6">
        <w:rPr>
          <w:rFonts w:ascii="Verdana" w:hAnsi="Verdana" w:cs="Verdana"/>
          <w:sz w:val="22"/>
          <w:szCs w:val="22"/>
          <w:lang w:val="sr-Cyrl-CS"/>
        </w:rPr>
        <w:t>.</w:t>
      </w:r>
    </w:p>
    <w:p w:rsidR="001D2D73" w:rsidRDefault="001D2D73" w:rsidP="00ED69E6">
      <w:pPr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Pr="00DF65DC" w:rsidRDefault="001D2D73" w:rsidP="0043379E">
      <w:pPr>
        <w:jc w:val="both"/>
        <w:rPr>
          <w:rFonts w:ascii="Verdana" w:hAnsi="Verdana" w:cs="Verdana"/>
          <w:sz w:val="22"/>
          <w:szCs w:val="22"/>
          <w:lang w:val="sr-Cyrl-CS"/>
        </w:rPr>
      </w:pPr>
      <w:r w:rsidRPr="0043379E">
        <w:rPr>
          <w:rFonts w:ascii="Verdana" w:hAnsi="Verdana" w:cs="Verdana"/>
          <w:b/>
          <w:bCs/>
          <w:lang w:val="sr-Cyrl-BA"/>
        </w:rPr>
        <w:t>БРОЈ ПАРТИЈА</w:t>
      </w:r>
      <w:r w:rsidRPr="00DF65DC">
        <w:rPr>
          <w:rFonts w:ascii="Verdana" w:hAnsi="Verdana" w:cs="Verdana"/>
          <w:lang w:val="sr-Cyrl-BA"/>
        </w:rPr>
        <w:t xml:space="preserve">: </w:t>
      </w:r>
      <w:r w:rsidRPr="00DF65DC">
        <w:rPr>
          <w:rFonts w:ascii="Verdana" w:hAnsi="Verdana" w:cs="Verdana"/>
          <w:sz w:val="22"/>
          <w:szCs w:val="22"/>
          <w:lang w:val="sr-Cyrl-CS"/>
        </w:rPr>
        <w:t xml:space="preserve">Предмет јавне набавке у отвореном поступку обликован је </w:t>
      </w:r>
      <w:r w:rsidRPr="00CE6550">
        <w:rPr>
          <w:rFonts w:ascii="Verdana" w:hAnsi="Verdana" w:cs="Verdana"/>
          <w:sz w:val="22"/>
          <w:szCs w:val="22"/>
          <w:lang w:val="sr-Cyrl-CS"/>
        </w:rPr>
        <w:t xml:space="preserve">у </w:t>
      </w:r>
      <w:r w:rsidR="00531DEF" w:rsidRPr="00B636AD">
        <w:rPr>
          <w:rFonts w:ascii="Verdana" w:hAnsi="Verdana" w:cs="Verdana"/>
          <w:sz w:val="22"/>
          <w:szCs w:val="22"/>
          <w:lang w:val="sr-Cyrl-BA"/>
        </w:rPr>
        <w:t>1</w:t>
      </w:r>
      <w:r w:rsidR="00B636AD" w:rsidRPr="00B636AD">
        <w:rPr>
          <w:rFonts w:ascii="Verdana" w:hAnsi="Verdana" w:cs="Verdana"/>
          <w:sz w:val="22"/>
          <w:szCs w:val="22"/>
          <w:lang/>
        </w:rPr>
        <w:t>5</w:t>
      </w:r>
      <w:r w:rsidRPr="00B636AD">
        <w:rPr>
          <w:rFonts w:ascii="Verdana" w:hAnsi="Verdana" w:cs="Verdana"/>
          <w:sz w:val="22"/>
          <w:szCs w:val="22"/>
          <w:lang w:val="sr-Cyrl-CS"/>
        </w:rPr>
        <w:t xml:space="preserve"> </w:t>
      </w:r>
      <w:r w:rsidRPr="00DF65DC">
        <w:rPr>
          <w:rFonts w:ascii="Verdana" w:hAnsi="Verdana" w:cs="Verdana"/>
          <w:sz w:val="22"/>
          <w:szCs w:val="22"/>
          <w:lang w:val="sr-Cyrl-BA"/>
        </w:rPr>
        <w:t>парт</w:t>
      </w:r>
      <w:r w:rsidRPr="00DF65DC">
        <w:rPr>
          <w:rFonts w:ascii="Verdana" w:hAnsi="Verdana" w:cs="Verdana"/>
          <w:sz w:val="22"/>
          <w:szCs w:val="22"/>
          <w:lang w:val="sr-Cyrl-CS"/>
        </w:rPr>
        <w:t>иј</w:t>
      </w:r>
      <w:r w:rsidR="00531DEF">
        <w:rPr>
          <w:rFonts w:ascii="Verdana" w:hAnsi="Verdana" w:cs="Verdana"/>
          <w:sz w:val="22"/>
          <w:szCs w:val="22"/>
          <w:lang w:val="sr-Cyrl-BA"/>
        </w:rPr>
        <w:t>а</w:t>
      </w:r>
      <w:r w:rsidRPr="00DF65DC">
        <w:rPr>
          <w:rFonts w:ascii="Verdana" w:hAnsi="Verdana" w:cs="Verdana"/>
          <w:sz w:val="22"/>
          <w:szCs w:val="22"/>
          <w:lang w:val="sr-Cyrl-CS"/>
        </w:rPr>
        <w:t>.</w:t>
      </w:r>
    </w:p>
    <w:p w:rsidR="001D2D73" w:rsidRDefault="001D2D73" w:rsidP="0043379E">
      <w:pPr>
        <w:jc w:val="both"/>
        <w:rPr>
          <w:rFonts w:ascii="Verdana" w:hAnsi="Verdana" w:cs="Verdana"/>
          <w:sz w:val="22"/>
          <w:szCs w:val="22"/>
          <w:lang w:val="sr-Cyrl-BA"/>
        </w:rPr>
      </w:pPr>
      <w:r w:rsidRPr="00DF65DC">
        <w:rPr>
          <w:rFonts w:ascii="Verdana" w:hAnsi="Verdana" w:cs="Verdana"/>
          <w:sz w:val="22"/>
          <w:szCs w:val="22"/>
          <w:lang w:val="sr-Cyrl-CS"/>
        </w:rPr>
        <w:t>Називи и опис партија дати су у Конкурсној документацији.</w:t>
      </w:r>
    </w:p>
    <w:p w:rsidR="001D2D73" w:rsidRPr="0043379E" w:rsidRDefault="001D2D73" w:rsidP="00ED69E6">
      <w:pPr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BA"/>
        </w:rPr>
        <w:t>КРИТЕРИЈУМ:</w:t>
      </w:r>
      <w:r>
        <w:rPr>
          <w:rFonts w:ascii="Verdana" w:hAnsi="Verdana" w:cs="Verdana"/>
          <w:sz w:val="22"/>
          <w:szCs w:val="22"/>
          <w:lang w:val="sr-Cyrl-BA"/>
        </w:rPr>
        <w:t xml:space="preserve"> </w:t>
      </w:r>
      <w:r>
        <w:rPr>
          <w:rFonts w:ascii="Verdana" w:hAnsi="Verdana" w:cs="Verdana"/>
          <w:sz w:val="22"/>
          <w:szCs w:val="22"/>
          <w:lang w:val="sr-Cyrl-CS"/>
        </w:rPr>
        <w:t xml:space="preserve">Критеријум за </w:t>
      </w:r>
      <w:r>
        <w:rPr>
          <w:rFonts w:ascii="Verdana" w:hAnsi="Verdana" w:cs="Verdana"/>
          <w:sz w:val="22"/>
          <w:szCs w:val="22"/>
        </w:rPr>
        <w:t xml:space="preserve">оцењивање </w:t>
      </w:r>
      <w:r>
        <w:rPr>
          <w:rFonts w:ascii="Verdana" w:hAnsi="Verdana" w:cs="Verdana"/>
          <w:sz w:val="22"/>
          <w:szCs w:val="22"/>
          <w:lang w:val="sr-Cyrl-CS"/>
        </w:rPr>
        <w:t xml:space="preserve">понуде је </w:t>
      </w:r>
      <w:r>
        <w:rPr>
          <w:rFonts w:ascii="Verdana" w:hAnsi="Verdana" w:cs="Verdana"/>
          <w:sz w:val="22"/>
          <w:szCs w:val="22"/>
          <w:u w:val="single"/>
          <w:lang w:val="sr-Cyrl-BA"/>
        </w:rPr>
        <w:t>најнижа понуђена цена.</w:t>
      </w:r>
      <w:r>
        <w:rPr>
          <w:rFonts w:ascii="Verdana" w:hAnsi="Verdana" w:cs="Verdana"/>
          <w:sz w:val="22"/>
          <w:szCs w:val="22"/>
          <w:lang w:val="sr-Cyrl-BA"/>
        </w:rPr>
        <w:t xml:space="preserve"> 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Default="001D2D73" w:rsidP="00BF7C93">
      <w:pPr>
        <w:pStyle w:val="Heading2"/>
        <w:tabs>
          <w:tab w:val="clear" w:pos="1440"/>
          <w:tab w:val="left" w:pos="708"/>
        </w:tabs>
        <w:ind w:left="0" w:firstLine="0"/>
        <w:rPr>
          <w:rFonts w:ascii="Verdana" w:hAnsi="Verdana" w:cs="Verdana"/>
        </w:rPr>
      </w:pPr>
      <w:r>
        <w:rPr>
          <w:rFonts w:ascii="Verdana" w:hAnsi="Verdana" w:cs="Verdana"/>
          <w:lang w:val="ru-RU"/>
        </w:rPr>
        <w:t>Пр</w:t>
      </w:r>
      <w:r>
        <w:rPr>
          <w:rFonts w:ascii="Verdana" w:hAnsi="Verdana" w:cs="Verdana"/>
        </w:rPr>
        <w:t>еузимање конкурсне документације:</w:t>
      </w:r>
    </w:p>
    <w:p w:rsidR="001D2D73" w:rsidRDefault="001D2D73" w:rsidP="00BF7C93">
      <w:pPr>
        <w:ind w:left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Конкурсна документација се може преузети:</w:t>
      </w:r>
    </w:p>
    <w:p w:rsidR="001D2D73" w:rsidRDefault="001D2D73" w:rsidP="00BF7C93">
      <w:pPr>
        <w:ind w:left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 Са Портала јавних набавки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sz w:val="22"/>
          <w:szCs w:val="22"/>
        </w:rPr>
        <w:t xml:space="preserve">         - Са сајта Дома здравља Жабаљ:</w:t>
      </w:r>
      <w:r>
        <w:rPr>
          <w:rFonts w:ascii="Verdana" w:hAnsi="Verdana" w:cs="Verdana"/>
          <w:sz w:val="22"/>
          <w:szCs w:val="22"/>
          <w:lang w:val="sr-Cyrl-CS"/>
        </w:rPr>
        <w:t xml:space="preserve"> </w:t>
      </w:r>
      <w:r>
        <w:rPr>
          <w:rFonts w:ascii="Verdana" w:hAnsi="Verdana" w:cs="Verdana"/>
          <w:sz w:val="22"/>
          <w:szCs w:val="22"/>
        </w:rPr>
        <w:t>www.dzzabalj.rs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Default="001D2D73" w:rsidP="00BF7C93">
      <w:pPr>
        <w:spacing w:after="120"/>
        <w:jc w:val="both"/>
        <w:rPr>
          <w:rFonts w:ascii="Verdana" w:hAnsi="Verdana" w:cs="Verdana"/>
          <w:b/>
          <w:bCs/>
          <w:sz w:val="22"/>
          <w:szCs w:val="22"/>
          <w:lang w:val="sr-Cyrl-CS"/>
        </w:rPr>
      </w:pPr>
      <w:r>
        <w:rPr>
          <w:rFonts w:ascii="Verdana" w:hAnsi="Verdana" w:cs="Verdana"/>
          <w:b/>
          <w:bCs/>
          <w:sz w:val="22"/>
          <w:szCs w:val="22"/>
          <w:lang w:val="sr-Cyrl-BA"/>
        </w:rPr>
        <w:lastRenderedPageBreak/>
        <w:t>НАЧИН ПОДНОШЕЊА ПОНУДЕ И РОК:</w:t>
      </w:r>
      <w:r>
        <w:rPr>
          <w:rFonts w:ascii="Verdana" w:hAnsi="Verdana" w:cs="Verdana"/>
          <w:sz w:val="22"/>
          <w:szCs w:val="22"/>
          <w:lang w:val="sr-Cyrl-BA"/>
        </w:rPr>
        <w:t xml:space="preserve"> </w:t>
      </w:r>
      <w:r>
        <w:rPr>
          <w:rFonts w:ascii="Verdana" w:hAnsi="Verdana" w:cs="Verdana"/>
          <w:sz w:val="22"/>
          <w:szCs w:val="22"/>
          <w:lang w:val="sr-Cyrl-CS"/>
        </w:rPr>
        <w:t>Понуђач подноси понуду у затвореној коверти или кутији овереној печатом</w:t>
      </w:r>
      <w:r>
        <w:rPr>
          <w:rFonts w:ascii="Verdana" w:hAnsi="Verdana" w:cs="Verdana"/>
          <w:sz w:val="22"/>
          <w:szCs w:val="22"/>
          <w:lang w:val="sr-Cyrl-BA"/>
        </w:rPr>
        <w:t xml:space="preserve">, непосредно или путем поште </w:t>
      </w:r>
      <w:r>
        <w:rPr>
          <w:rFonts w:ascii="Verdana" w:hAnsi="Verdana" w:cs="Verdana"/>
          <w:sz w:val="22"/>
          <w:szCs w:val="22"/>
          <w:lang w:val="sr-Cyrl-CS"/>
        </w:rPr>
        <w:t xml:space="preserve"> на адресу:</w:t>
      </w:r>
      <w:r>
        <w:rPr>
          <w:rFonts w:ascii="Verdana" w:hAnsi="Verdana" w:cs="Verdana"/>
          <w:color w:val="000000"/>
          <w:sz w:val="22"/>
          <w:szCs w:val="22"/>
          <w:lang w:val="sr-Cyrl-CS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Дом здравља Жабаљ, Николе Тесле 66,</w:t>
      </w:r>
      <w:r>
        <w:rPr>
          <w:rFonts w:ascii="Verdana" w:hAnsi="Verdana" w:cs="Verdana"/>
          <w:color w:val="000000"/>
          <w:sz w:val="22"/>
          <w:szCs w:val="22"/>
          <w:lang w:val="sr-Cyrl-CS"/>
        </w:rPr>
        <w:t xml:space="preserve"> </w:t>
      </w:r>
      <w:r w:rsidR="0048410B">
        <w:rPr>
          <w:rFonts w:ascii="Verdana" w:hAnsi="Verdana" w:cs="Verdana"/>
          <w:color w:val="000000"/>
          <w:sz w:val="22"/>
          <w:szCs w:val="22"/>
        </w:rPr>
        <w:t xml:space="preserve">правна служба – II спрат, </w:t>
      </w:r>
      <w:r>
        <w:rPr>
          <w:rFonts w:ascii="Verdana" w:hAnsi="Verdana" w:cs="Verdana"/>
          <w:sz w:val="22"/>
          <w:szCs w:val="22"/>
        </w:rPr>
        <w:t>са назнаком: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 „Понуда за јавну набавку добара – набавка </w:t>
      </w:r>
      <w:r>
        <w:rPr>
          <w:rFonts w:ascii="Verdana" w:hAnsi="Verdana" w:cs="Verdana"/>
          <w:b/>
          <w:bCs/>
          <w:sz w:val="22"/>
          <w:szCs w:val="22"/>
          <w:lang w:val="sr-Cyrl-BA"/>
        </w:rPr>
        <w:t>санитетског и осталог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 потрошног материјала, парт. бр_________ЈН</w:t>
      </w:r>
      <w:r w:rsidR="00531DEF">
        <w:rPr>
          <w:rFonts w:ascii="Verdana" w:hAnsi="Verdana" w:cs="Verdana"/>
          <w:b/>
          <w:bCs/>
          <w:sz w:val="22"/>
          <w:szCs w:val="22"/>
          <w:lang w:val="sr-Cyrl-CS"/>
        </w:rPr>
        <w:t>МВ</w:t>
      </w:r>
      <w:r>
        <w:rPr>
          <w:rFonts w:ascii="Verdana" w:hAnsi="Verdana" w:cs="Verdana"/>
          <w:b/>
          <w:bCs/>
          <w:sz w:val="22"/>
          <w:szCs w:val="22"/>
          <w:lang w:val="sr-Cyrl-B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број </w:t>
      </w:r>
      <w:r w:rsidR="00531DEF">
        <w:rPr>
          <w:rFonts w:ascii="Verdana" w:hAnsi="Verdana" w:cs="Verdana"/>
          <w:b/>
          <w:bCs/>
          <w:sz w:val="22"/>
          <w:szCs w:val="22"/>
        </w:rPr>
        <w:t>2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>/201</w:t>
      </w:r>
      <w:r w:rsidR="00F61A4A">
        <w:rPr>
          <w:rFonts w:ascii="Verdana" w:hAnsi="Verdana" w:cs="Verdana"/>
          <w:b/>
          <w:bCs/>
          <w:sz w:val="22"/>
          <w:szCs w:val="22"/>
          <w:lang w:val="sr-Cyrl-CS"/>
        </w:rPr>
        <w:t>7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 - НЕ ОТВАРАТИ“.</w:t>
      </w:r>
    </w:p>
    <w:p w:rsidR="001D2D73" w:rsidRDefault="001D2D73" w:rsidP="00BF7C93">
      <w:pPr>
        <w:spacing w:after="120"/>
        <w:jc w:val="both"/>
        <w:rPr>
          <w:rFonts w:ascii="Verdana" w:hAnsi="Verdana" w:cs="Verdana"/>
          <w:b/>
          <w:bCs/>
          <w:sz w:val="22"/>
          <w:szCs w:val="22"/>
          <w:lang w:val="sr-Cyrl-CS"/>
        </w:rPr>
      </w:pPr>
      <w:r>
        <w:rPr>
          <w:rFonts w:ascii="Verdana" w:hAnsi="Verdana" w:cs="Verdana"/>
          <w:sz w:val="22"/>
          <w:szCs w:val="22"/>
          <w:lang w:val="sr-Cyrl-CS"/>
        </w:rPr>
        <w:t xml:space="preserve">Рок за подношење понуда је </w:t>
      </w:r>
      <w:r w:rsidR="00F61A4A" w:rsidRPr="00A23F2A">
        <w:rPr>
          <w:rFonts w:ascii="Verdana" w:hAnsi="Verdana" w:cs="Verdana"/>
          <w:b/>
          <w:bCs/>
          <w:sz w:val="22"/>
          <w:szCs w:val="22"/>
        </w:rPr>
        <w:t>09</w:t>
      </w:r>
      <w:r w:rsidRPr="00A23F2A">
        <w:rPr>
          <w:rFonts w:ascii="Verdana" w:hAnsi="Verdana" w:cs="Verdana"/>
          <w:b/>
          <w:bCs/>
          <w:sz w:val="22"/>
          <w:szCs w:val="22"/>
        </w:rPr>
        <w:t>.03.</w:t>
      </w:r>
      <w:r w:rsidRPr="00A23F2A">
        <w:rPr>
          <w:rFonts w:ascii="Verdana" w:hAnsi="Verdana" w:cs="Verdana"/>
          <w:b/>
          <w:bCs/>
          <w:sz w:val="22"/>
          <w:szCs w:val="22"/>
          <w:lang w:val="sr-Cyrl-CS"/>
        </w:rPr>
        <w:t>201</w:t>
      </w:r>
      <w:r w:rsidR="00F61A4A" w:rsidRPr="00A23F2A">
        <w:rPr>
          <w:rFonts w:ascii="Verdana" w:hAnsi="Verdana" w:cs="Verdana"/>
          <w:b/>
          <w:bCs/>
          <w:sz w:val="22"/>
          <w:szCs w:val="22"/>
        </w:rPr>
        <w:t>7</w:t>
      </w:r>
      <w:r w:rsidRPr="00A23F2A">
        <w:rPr>
          <w:rFonts w:ascii="Verdana" w:hAnsi="Verdana" w:cs="Verdana"/>
          <w:b/>
          <w:bCs/>
          <w:sz w:val="22"/>
          <w:szCs w:val="22"/>
          <w:lang w:val="sr-Cyrl-CS"/>
        </w:rPr>
        <w:t>. године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, до </w:t>
      </w:r>
      <w:r w:rsidR="0053438B">
        <w:rPr>
          <w:rFonts w:ascii="Verdana" w:hAnsi="Verdana" w:cs="Verdana"/>
          <w:b/>
          <w:bCs/>
          <w:sz w:val="22"/>
          <w:szCs w:val="22"/>
        </w:rPr>
        <w:t>9.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>00 часова.</w:t>
      </w:r>
    </w:p>
    <w:p w:rsidR="001D2D73" w:rsidRDefault="001D2D73" w:rsidP="00BF7C93">
      <w:pPr>
        <w:spacing w:after="120"/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sz w:val="22"/>
          <w:szCs w:val="22"/>
          <w:lang w:val="sr-Cyrl-CS"/>
        </w:rPr>
        <w:t>Понуда се сматра благовременом уколико је примљена од стране наручиоца у року одређеном за подношење понуда.</w:t>
      </w:r>
    </w:p>
    <w:p w:rsidR="001D2D73" w:rsidRDefault="001D2D73" w:rsidP="00BF7C93">
      <w:pPr>
        <w:spacing w:after="120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rFonts w:ascii="Verdana" w:hAnsi="Verdana" w:cs="Verdana"/>
          <w:sz w:val="22"/>
          <w:szCs w:val="22"/>
          <w:lang w:val="sr-Cyrl-CS"/>
        </w:rPr>
        <w:t>Пожељно је да сви документи, достављени уз понуду буду повезани траком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1D2D73" w:rsidRDefault="001D2D73" w:rsidP="00BF7C93">
      <w:pPr>
        <w:tabs>
          <w:tab w:val="left" w:pos="840"/>
        </w:tabs>
        <w:spacing w:after="120"/>
        <w:jc w:val="both"/>
        <w:rPr>
          <w:rFonts w:ascii="Verdana" w:hAnsi="Verdana" w:cs="Verdana"/>
          <w:b/>
          <w:bCs/>
          <w:sz w:val="22"/>
          <w:szCs w:val="22"/>
          <w:lang w:val="sr-Cyrl-CS"/>
        </w:rPr>
      </w:pPr>
      <w:r>
        <w:rPr>
          <w:rFonts w:ascii="Verdana" w:hAnsi="Verdana" w:cs="Verdana"/>
          <w:b/>
          <w:bCs/>
          <w:sz w:val="22"/>
          <w:szCs w:val="22"/>
          <w:lang w:val="sr-Cyrl-BA"/>
        </w:rPr>
        <w:t>ОТВАРАЊЕ ПОНУДА</w:t>
      </w:r>
      <w:r>
        <w:rPr>
          <w:rFonts w:ascii="Verdana" w:hAnsi="Verdana" w:cs="Verdana"/>
          <w:sz w:val="22"/>
          <w:szCs w:val="22"/>
          <w:lang w:val="sr-Cyrl-BA"/>
        </w:rPr>
        <w:t>:</w:t>
      </w:r>
      <w:r>
        <w:rPr>
          <w:rFonts w:ascii="Verdana" w:hAnsi="Verdana" w:cs="Verdana"/>
          <w:sz w:val="22"/>
          <w:szCs w:val="22"/>
          <w:lang w:val="sr-Cyrl-CS"/>
        </w:rPr>
        <w:t xml:space="preserve"> Јавно отварање понуда 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одржаће се </w:t>
      </w:r>
      <w:r w:rsidR="00F61A4A" w:rsidRPr="00A23F2A">
        <w:rPr>
          <w:rFonts w:ascii="Verdana" w:hAnsi="Verdana" w:cs="Verdana"/>
          <w:b/>
          <w:bCs/>
          <w:sz w:val="22"/>
          <w:szCs w:val="22"/>
        </w:rPr>
        <w:t>09.03.</w:t>
      </w:r>
      <w:r w:rsidR="00F61A4A" w:rsidRPr="00A23F2A">
        <w:rPr>
          <w:rFonts w:ascii="Verdana" w:hAnsi="Verdana" w:cs="Verdana"/>
          <w:b/>
          <w:bCs/>
          <w:sz w:val="22"/>
          <w:szCs w:val="22"/>
          <w:lang w:val="sr-Cyrl-CS"/>
        </w:rPr>
        <w:t>201</w:t>
      </w:r>
      <w:r w:rsidR="00F61A4A" w:rsidRPr="00A23F2A">
        <w:rPr>
          <w:rFonts w:ascii="Verdana" w:hAnsi="Verdana" w:cs="Verdana"/>
          <w:b/>
          <w:bCs/>
          <w:sz w:val="22"/>
          <w:szCs w:val="22"/>
        </w:rPr>
        <w:t>7</w:t>
      </w:r>
      <w:r w:rsidRPr="00A23F2A">
        <w:rPr>
          <w:rFonts w:ascii="Verdana" w:hAnsi="Verdana" w:cs="Verdana"/>
          <w:b/>
          <w:bCs/>
          <w:sz w:val="22"/>
          <w:szCs w:val="22"/>
          <w:lang w:val="sr-Cyrl-CS"/>
        </w:rPr>
        <w:t>.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 xml:space="preserve"> године у </w:t>
      </w:r>
      <w:r w:rsidR="0053438B">
        <w:rPr>
          <w:rFonts w:ascii="Verdana" w:hAnsi="Verdana" w:cs="Verdana"/>
          <w:b/>
          <w:bCs/>
          <w:sz w:val="22"/>
          <w:szCs w:val="22"/>
        </w:rPr>
        <w:t>9.</w:t>
      </w:r>
      <w:r>
        <w:rPr>
          <w:rFonts w:ascii="Verdana" w:hAnsi="Verdana" w:cs="Verdana"/>
          <w:b/>
          <w:bCs/>
          <w:sz w:val="22"/>
          <w:szCs w:val="22"/>
          <w:lang w:val="sr-Cyrl-CS"/>
        </w:rPr>
        <w:t>30 часова,</w:t>
      </w:r>
      <w:r>
        <w:rPr>
          <w:rFonts w:ascii="Verdana" w:hAnsi="Verdana" w:cs="Verdana"/>
          <w:sz w:val="22"/>
          <w:szCs w:val="22"/>
          <w:lang w:val="sr-Cyrl-CS"/>
        </w:rPr>
        <w:t xml:space="preserve"> у просторијама </w:t>
      </w:r>
      <w:r>
        <w:rPr>
          <w:rFonts w:ascii="Verdana" w:hAnsi="Verdana" w:cs="Verdana"/>
          <w:sz w:val="22"/>
          <w:szCs w:val="22"/>
          <w:lang w:val="sr-Cyrl-BA"/>
        </w:rPr>
        <w:t xml:space="preserve">Дома здравља Жабаљ, </w:t>
      </w:r>
      <w:r>
        <w:rPr>
          <w:rFonts w:ascii="Verdana" w:hAnsi="Verdana" w:cs="Verdana"/>
          <w:color w:val="000000"/>
          <w:sz w:val="22"/>
          <w:szCs w:val="22"/>
          <w:lang w:val="sr-Cyrl-BA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sr-Cyrl-CS"/>
        </w:rPr>
        <w:t xml:space="preserve">у </w:t>
      </w:r>
      <w:r>
        <w:rPr>
          <w:rFonts w:ascii="Verdana" w:hAnsi="Verdana" w:cs="Verdana"/>
          <w:color w:val="000000"/>
          <w:sz w:val="22"/>
          <w:szCs w:val="22"/>
          <w:lang w:val="sr-Cyrl-BA"/>
        </w:rPr>
        <w:t xml:space="preserve">Жабљу, </w:t>
      </w:r>
      <w:r>
        <w:rPr>
          <w:rFonts w:ascii="Verdana" w:hAnsi="Verdana" w:cs="Verdana"/>
          <w:color w:val="000000"/>
          <w:sz w:val="22"/>
          <w:szCs w:val="22"/>
          <w:lang w:val="sr-Cyrl-CS"/>
        </w:rPr>
        <w:t xml:space="preserve">у ул. </w:t>
      </w:r>
      <w:r>
        <w:rPr>
          <w:rFonts w:ascii="Verdana" w:hAnsi="Verdana" w:cs="Verdana"/>
          <w:color w:val="000000"/>
          <w:sz w:val="22"/>
          <w:szCs w:val="22"/>
        </w:rPr>
        <w:t>Николе Тесле 66 (канцеларија директора)</w:t>
      </w:r>
      <w:r>
        <w:rPr>
          <w:rFonts w:ascii="Verdana" w:hAnsi="Verdana" w:cs="Verdana"/>
          <w:sz w:val="22"/>
          <w:szCs w:val="22"/>
          <w:lang w:val="sr-Cyrl-CS"/>
        </w:rPr>
        <w:t>.</w:t>
      </w:r>
    </w:p>
    <w:p w:rsidR="001D2D73" w:rsidRDefault="001D2D73" w:rsidP="00BF7C93">
      <w:pPr>
        <w:ind w:left="720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 w:rsidP="00BF7C93">
      <w:pPr>
        <w:pStyle w:val="Heading2"/>
        <w:tabs>
          <w:tab w:val="clear" w:pos="1440"/>
          <w:tab w:val="left" w:pos="708"/>
        </w:tabs>
        <w:ind w:left="0" w:firstLine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услови под којима представници понуђача могу учествовати у поступку отварања понуда: </w:t>
      </w:r>
    </w:p>
    <w:p w:rsidR="001D2D73" w:rsidRDefault="001D2D73" w:rsidP="00BF7C9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У Поступку отварања понуда могу активно учествовати само овлашћени представници  понуђача.</w:t>
      </w:r>
    </w:p>
    <w:p w:rsidR="001D2D73" w:rsidRDefault="001D2D73" w:rsidP="00BF7C93">
      <w:pPr>
        <w:pStyle w:val="BodyText"/>
        <w:keepNext/>
        <w:spacing w:after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Пре почетка поступка јавног отварања понуда представници понуђача који учествују у поступку отварања понуда морају Комисији наручиоца уручити писмена овлашћења за учешће у поступку јавног отварања понуда.</w:t>
      </w:r>
    </w:p>
    <w:p w:rsidR="001D2D73" w:rsidRDefault="001D2D73" w:rsidP="00BF7C93">
      <w:pPr>
        <w:pStyle w:val="BodyText"/>
        <w:keepNext/>
        <w:spacing w:after="0"/>
        <w:jc w:val="both"/>
        <w:rPr>
          <w:rFonts w:ascii="Verdana" w:hAnsi="Verdana" w:cs="Verdana"/>
          <w:sz w:val="22"/>
          <w:szCs w:val="22"/>
        </w:rPr>
      </w:pPr>
    </w:p>
    <w:p w:rsidR="001D2D73" w:rsidRDefault="001D2D73" w:rsidP="00BF7C93">
      <w:pPr>
        <w:tabs>
          <w:tab w:val="left" w:pos="840"/>
        </w:tabs>
        <w:spacing w:after="600"/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</w:rPr>
        <w:t>РОК ЗА ДОНОШЕЊЕ ОДЛУКЕ</w:t>
      </w:r>
      <w:r>
        <w:rPr>
          <w:rFonts w:ascii="Verdana" w:hAnsi="Verdana" w:cs="Verdana"/>
          <w:sz w:val="22"/>
          <w:szCs w:val="22"/>
        </w:rPr>
        <w:t xml:space="preserve">: </w:t>
      </w:r>
      <w:r>
        <w:rPr>
          <w:rFonts w:ascii="Verdana" w:hAnsi="Verdana" w:cs="Verdana"/>
          <w:sz w:val="22"/>
          <w:szCs w:val="22"/>
          <w:lang w:val="sr-Cyrl-CS"/>
        </w:rPr>
        <w:t xml:space="preserve">Одлуку о додели уговора, </w:t>
      </w:r>
      <w:r>
        <w:rPr>
          <w:rFonts w:ascii="Verdana" w:hAnsi="Verdana" w:cs="Verdana"/>
          <w:sz w:val="22"/>
          <w:szCs w:val="22"/>
          <w:lang w:val="sr-Latn-CS"/>
        </w:rPr>
        <w:t>Н</w:t>
      </w:r>
      <w:r>
        <w:rPr>
          <w:rFonts w:ascii="Verdana" w:hAnsi="Verdana" w:cs="Verdana"/>
          <w:sz w:val="22"/>
          <w:szCs w:val="22"/>
          <w:lang w:val="sr-Cyrl-CS"/>
        </w:rPr>
        <w:t xml:space="preserve">аручилац ће донети најкасније у року од </w:t>
      </w:r>
      <w:r w:rsidR="00B06480">
        <w:rPr>
          <w:rFonts w:ascii="Verdana" w:hAnsi="Verdana" w:cs="Verdana"/>
          <w:sz w:val="22"/>
          <w:szCs w:val="22"/>
          <w:lang w:val="sr-Cyrl-BA"/>
        </w:rPr>
        <w:t>5</w:t>
      </w:r>
      <w:r>
        <w:rPr>
          <w:rFonts w:ascii="Verdana" w:hAnsi="Verdana" w:cs="Verdana"/>
          <w:sz w:val="22"/>
          <w:szCs w:val="22"/>
          <w:lang w:val="sr-Cyrl-CS"/>
        </w:rPr>
        <w:t xml:space="preserve"> (</w:t>
      </w:r>
      <w:r w:rsidR="00B06480">
        <w:rPr>
          <w:rFonts w:ascii="Verdana" w:hAnsi="Verdana" w:cs="Verdana"/>
          <w:sz w:val="22"/>
          <w:szCs w:val="22"/>
          <w:lang w:val="sr-Cyrl-CS"/>
        </w:rPr>
        <w:t>пет</w:t>
      </w:r>
      <w:r>
        <w:rPr>
          <w:rFonts w:ascii="Verdana" w:hAnsi="Verdana" w:cs="Verdana"/>
          <w:sz w:val="22"/>
          <w:szCs w:val="22"/>
          <w:lang w:val="sr-Cyrl-CS"/>
        </w:rPr>
        <w:t>) дана од дана јавног отварања понуда.</w:t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BA"/>
        </w:rPr>
      </w:pPr>
      <w:r>
        <w:rPr>
          <w:rFonts w:ascii="Verdana" w:hAnsi="Verdana" w:cs="Verdana"/>
          <w:b/>
          <w:bCs/>
          <w:sz w:val="22"/>
          <w:szCs w:val="22"/>
          <w:lang w:val="sr-Cyrl-BA"/>
        </w:rPr>
        <w:t>ЛИЦЕ ЗА КОНТАКТ</w:t>
      </w:r>
      <w:r>
        <w:rPr>
          <w:rFonts w:ascii="Verdana" w:hAnsi="Verdana" w:cs="Verdana"/>
          <w:sz w:val="22"/>
          <w:szCs w:val="22"/>
          <w:lang w:val="sr-Cyrl-BA"/>
        </w:rPr>
        <w:t>: Томић Васка, дипл</w:t>
      </w:r>
      <w:r w:rsidR="00CF475D">
        <w:rPr>
          <w:rFonts w:ascii="Verdana" w:hAnsi="Verdana" w:cs="Verdana"/>
          <w:sz w:val="22"/>
          <w:szCs w:val="22"/>
          <w:lang w:val="sr-Cyrl-BA"/>
        </w:rPr>
        <w:t>.</w:t>
      </w:r>
      <w:r>
        <w:rPr>
          <w:rFonts w:ascii="Verdana" w:hAnsi="Verdana" w:cs="Verdana"/>
          <w:sz w:val="22"/>
          <w:szCs w:val="22"/>
          <w:lang w:val="sr-Cyrl-BA"/>
        </w:rPr>
        <w:t xml:space="preserve"> правник, </w:t>
      </w:r>
    </w:p>
    <w:p w:rsidR="001D2D73" w:rsidRPr="0053438B" w:rsidRDefault="001D2D73" w:rsidP="00BF7C9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sr-Cyrl-BA"/>
        </w:rPr>
        <w:t xml:space="preserve">                                  телефон </w:t>
      </w:r>
      <w:r>
        <w:rPr>
          <w:rFonts w:ascii="Verdana" w:hAnsi="Verdana" w:cs="Verdana"/>
          <w:sz w:val="22"/>
          <w:szCs w:val="22"/>
        </w:rPr>
        <w:t>021/831-054</w:t>
      </w:r>
      <w:r w:rsidR="0053438B">
        <w:rPr>
          <w:rFonts w:ascii="Verdana" w:hAnsi="Verdana" w:cs="Verdana"/>
          <w:sz w:val="22"/>
          <w:szCs w:val="22"/>
        </w:rPr>
        <w:t xml:space="preserve"> лок.115</w:t>
      </w:r>
    </w:p>
    <w:p w:rsidR="001D2D73" w:rsidRDefault="001D2D73" w:rsidP="00BF7C93">
      <w:pPr>
        <w:ind w:firstLine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</w:t>
      </w:r>
      <w:r>
        <w:rPr>
          <w:rFonts w:ascii="Verdana" w:hAnsi="Verdana" w:cs="Verdana"/>
          <w:sz w:val="22"/>
          <w:szCs w:val="22"/>
          <w:lang w:val="sr-Cyrl-CS"/>
        </w:rPr>
        <w:t xml:space="preserve">   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  <w:lang w:val="sr-Cyrl-CS"/>
        </w:rPr>
        <w:t>Е-маил:</w:t>
      </w:r>
      <w:r>
        <w:rPr>
          <w:rFonts w:ascii="Verdana" w:hAnsi="Verdana" w:cs="Verdana"/>
          <w:sz w:val="22"/>
          <w:szCs w:val="22"/>
        </w:rPr>
        <w:t>kadrovsko.dzzabalj@gmail.com</w:t>
      </w:r>
    </w:p>
    <w:p w:rsidR="001D2D73" w:rsidRDefault="001D2D73" w:rsidP="00BF7C93">
      <w:pPr>
        <w:tabs>
          <w:tab w:val="left" w:pos="840"/>
        </w:tabs>
        <w:spacing w:after="600"/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Default="001D2D73" w:rsidP="00BF7C93">
      <w:pPr>
        <w:tabs>
          <w:tab w:val="left" w:pos="840"/>
        </w:tabs>
        <w:spacing w:after="600"/>
        <w:jc w:val="both"/>
        <w:rPr>
          <w:rFonts w:ascii="Verdana" w:hAnsi="Verdana" w:cs="Verdana"/>
          <w:sz w:val="22"/>
          <w:szCs w:val="22"/>
          <w:lang w:val="sr-Cyrl-BA"/>
        </w:rPr>
      </w:pPr>
    </w:p>
    <w:p w:rsidR="001D2D73" w:rsidRDefault="001D2D73" w:rsidP="00BF7C93">
      <w:pPr>
        <w:pStyle w:val="BodyText"/>
        <w:keepNext/>
        <w:spacing w:after="0"/>
        <w:jc w:val="both"/>
        <w:rPr>
          <w:rFonts w:ascii="Arial" w:hAnsi="Arial" w:cs="Arial"/>
          <w:sz w:val="22"/>
          <w:szCs w:val="22"/>
        </w:rPr>
      </w:pPr>
    </w:p>
    <w:p w:rsidR="001D2D73" w:rsidRDefault="001D2D73" w:rsidP="00BF7C93">
      <w:pPr>
        <w:pStyle w:val="Heading2"/>
        <w:tabs>
          <w:tab w:val="clear" w:pos="1440"/>
          <w:tab w:val="left" w:pos="708"/>
        </w:tabs>
        <w:ind w:left="0" w:firstLine="0"/>
        <w:rPr>
          <w:rFonts w:cs="Times New Roman"/>
          <w:lang w:val="ru-RU"/>
        </w:rPr>
      </w:pPr>
    </w:p>
    <w:p w:rsidR="001D2D73" w:rsidRDefault="001D2D73" w:rsidP="00BF7C93">
      <w:pPr>
        <w:pStyle w:val="BodyText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1D2D73" w:rsidRDefault="001D2D73" w:rsidP="00BF7C93">
      <w:pPr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1D2D73" w:rsidRDefault="001D2D73"/>
    <w:sectPr w:rsidR="001D2D73" w:rsidSect="00C8361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6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C93"/>
    <w:rsid w:val="0009038D"/>
    <w:rsid w:val="001526A0"/>
    <w:rsid w:val="001D2D73"/>
    <w:rsid w:val="002D796E"/>
    <w:rsid w:val="00355739"/>
    <w:rsid w:val="00390414"/>
    <w:rsid w:val="00393C13"/>
    <w:rsid w:val="0043379E"/>
    <w:rsid w:val="004457E1"/>
    <w:rsid w:val="0048410B"/>
    <w:rsid w:val="004D4587"/>
    <w:rsid w:val="00500B97"/>
    <w:rsid w:val="0050477B"/>
    <w:rsid w:val="005100CD"/>
    <w:rsid w:val="00531DEF"/>
    <w:rsid w:val="0053438B"/>
    <w:rsid w:val="00574CB2"/>
    <w:rsid w:val="0065202B"/>
    <w:rsid w:val="007531B1"/>
    <w:rsid w:val="007C69B2"/>
    <w:rsid w:val="007D6F56"/>
    <w:rsid w:val="00842005"/>
    <w:rsid w:val="00847B1C"/>
    <w:rsid w:val="00890481"/>
    <w:rsid w:val="00A14536"/>
    <w:rsid w:val="00A23F2A"/>
    <w:rsid w:val="00A55B89"/>
    <w:rsid w:val="00A77626"/>
    <w:rsid w:val="00AA15CF"/>
    <w:rsid w:val="00B06480"/>
    <w:rsid w:val="00B45E45"/>
    <w:rsid w:val="00B636AD"/>
    <w:rsid w:val="00B72F23"/>
    <w:rsid w:val="00BD0D59"/>
    <w:rsid w:val="00BF7C93"/>
    <w:rsid w:val="00C765DF"/>
    <w:rsid w:val="00C83615"/>
    <w:rsid w:val="00CA2C57"/>
    <w:rsid w:val="00CE6550"/>
    <w:rsid w:val="00CF475D"/>
    <w:rsid w:val="00DF65DC"/>
    <w:rsid w:val="00E45A10"/>
    <w:rsid w:val="00EB12FA"/>
    <w:rsid w:val="00ED69E6"/>
    <w:rsid w:val="00F61A4A"/>
    <w:rsid w:val="00F7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9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C93"/>
    <w:pPr>
      <w:keepNext/>
      <w:widowControl w:val="0"/>
      <w:suppressLineNumbers/>
      <w:tabs>
        <w:tab w:val="num" w:pos="1440"/>
      </w:tabs>
      <w:suppressAutoHyphens/>
      <w:ind w:left="1440" w:hanging="720"/>
      <w:outlineLvl w:val="1"/>
    </w:pPr>
    <w:rPr>
      <w:rFonts w:ascii="Arial" w:eastAsia="SimSun" w:hAnsi="Arial" w:cs="Arial"/>
      <w:b/>
      <w:bCs/>
      <w:caps/>
      <w:kern w:val="2"/>
      <w:sz w:val="22"/>
      <w:szCs w:val="22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7C93"/>
    <w:rPr>
      <w:rFonts w:ascii="Arial" w:eastAsia="SimSun" w:hAnsi="Arial" w:cs="Arial"/>
      <w:b/>
      <w:bCs/>
      <w:caps/>
      <w:kern w:val="2"/>
      <w:lang w:eastAsia="hi-IN" w:bidi="hi-IN"/>
    </w:rPr>
  </w:style>
  <w:style w:type="character" w:styleId="Hyperlink">
    <w:name w:val="Hyperlink"/>
    <w:basedOn w:val="DefaultParagraphFont"/>
    <w:uiPriority w:val="99"/>
    <w:semiHidden/>
    <w:rsid w:val="00BF7C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F7C93"/>
    <w:pPr>
      <w:widowControl w:val="0"/>
      <w:suppressAutoHyphens/>
      <w:spacing w:after="120"/>
    </w:pPr>
    <w:rPr>
      <w:rFonts w:eastAsia="SimSun"/>
      <w:kern w:val="2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7C93"/>
    <w:rPr>
      <w:rFonts w:ascii="Times New Roman" w:eastAsia="SimSun" w:hAnsi="Times New Roman" w:cs="Times New Roman"/>
      <w:kern w:val="2"/>
      <w:sz w:val="24"/>
      <w:szCs w:val="24"/>
      <w:lang w:val="en-US" w:eastAsia="hi-IN" w:bidi="hi-IN"/>
    </w:rPr>
  </w:style>
  <w:style w:type="paragraph" w:customStyle="1" w:styleId="normalprored">
    <w:name w:val="normalprored"/>
    <w:basedOn w:val="Normal"/>
    <w:uiPriority w:val="99"/>
    <w:rsid w:val="00BF7C93"/>
    <w:rPr>
      <w:rFonts w:ascii="Arial" w:hAnsi="Arial" w:cs="Arial"/>
      <w:sz w:val="26"/>
      <w:szCs w:val="2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BF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C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zabalj@axpa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2569</Characters>
  <Application>Microsoft Office Word</Application>
  <DocSecurity>0</DocSecurity>
  <Lines>21</Lines>
  <Paragraphs>5</Paragraphs>
  <ScaleCrop>false</ScaleCrop>
  <Company>PCCentar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Nemanja Tomic</cp:lastModifiedBy>
  <cp:revision>17</cp:revision>
  <dcterms:created xsi:type="dcterms:W3CDTF">2014-01-24T12:06:00Z</dcterms:created>
  <dcterms:modified xsi:type="dcterms:W3CDTF">2017-02-28T14:36:00Z</dcterms:modified>
</cp:coreProperties>
</file>